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书名：The Lost Key</w:t>
      </w:r>
    </w:p>
    <w:p/>
    <w:p>
      <w:r>
        <w:t xml:space="preserve">Chapter One: An Empty Pocket</w:t>
      </w:r>
    </w:p>
    <w:p/>
    <w:p>
      <w:r>
        <w:t xml:space="preserve">Emma never imagined that a single careless evening could change her life. She had spent months saving for the tiny red key, the one that opened the old garden gate behind her grandfather's house. Now, as the train carried her home, her pocket felt disturbingly light.</w:t>
      </w:r>
    </w:p>
    <w:p/>
    <w:p>
      <w:r>
        <w:t xml:space="preserve">Anxiety crept over her as she searched every bag and coat. The key was gone. She remembered the crowded station, the hurried goodbye, and the stranger who had bumped into her shoulder. If it falls into the wrong hands, her grandfather had once warned, the consequences could be severe.</w:t>
      </w:r>
    </w:p>
    <w:p/>
    <w:p>
      <w:r>
        <w:t xml:space="preserve">Determined, Emma returned to the station the next morning. She questioned the ticket officer, examined the benches, and even persuaded a street vendor to let her search his stall. Just when her hope began to fade, a young boy tapped her arm and held out a small, familiar object. The key gleamed under the morning sun.</w:t>
      </w:r>
    </w:p>
    <w:p/>
    <w:p>
      <w:r>
        <w:t xml:space="preserve">Emma smiled and thanked him, then slipped the key safely into her inner pocket. Some things, she learned, are worth a little anxiety, because they remind us how much we care.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Lost Key</dc:title>
  <dc:creator>百分百英语</dc:creator>
  <cp:lastModifiedBy>Un-named</cp:lastModifiedBy>
  <cp:revision>1</cp:revision>
  <dcterms:created xsi:type="dcterms:W3CDTF">2026-09-04T05:05:52.291Z</dcterms:created>
  <dcterms:modified xsi:type="dcterms:W3CDTF">2026-09-04T05:05:52.293Z</dcterms:modified>
</cp:coreProperties>
</file>

<file path=docProps/custom.xml><?xml version="1.0" encoding="utf-8"?>
<Properties xmlns="http://schemas.openxmlformats.org/officeDocument/2006/custom-properties" xmlns:vt="http://schemas.openxmlformats.org/officeDocument/2006/docPropsVTypes"/>
</file>